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&lt;?xml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version="1.0" encoding="UTF-8"?&gt;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&lt;!</w:t>
      </w:r>
      <w:r>
        <w:rPr>
          <w:rFonts w:ascii="Courier New" w:hAnsi="Courier New" w:cs="Courier New"/>
          <w:sz w:val="18"/>
          <w:szCs w:val="18"/>
        </w:rPr>
        <w:t>—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*************************************************************************************************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***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 xml:space="preserve">*** Example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SQBatch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file with Retail Sheet overrides for "Toys R Us: Canada Upload Form V1.0"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***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*************************************************************************************************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A Speed-Quote Batch file will group like products together so that a Speed-Quote user can work with those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products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as a group.  A Batch file when generated from within Speed-Quote using the "Edit Menu -&gt; Batch -&gt; Create Batch"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contains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only the empty &lt;Product /&gt; tags needed for grouping.  The &lt;Product&gt; tag has 2 required attributes: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" &amp; 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".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The first 3 &lt;Product&gt; tags below are examples of empty &lt;Product&gt; tags.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 xml:space="preserve">A User or IT department can extend the functionality of the Batch file by adding </w:t>
      </w:r>
      <w:r w:rsidR="003E556B">
        <w:rPr>
          <w:rFonts w:ascii="Courier New" w:hAnsi="Courier New" w:cs="Courier New"/>
          <w:sz w:val="18"/>
          <w:szCs w:val="18"/>
        </w:rPr>
        <w:t>&lt;</w:t>
      </w:r>
      <w:proofErr w:type="spellStart"/>
      <w:r w:rsidR="003E556B">
        <w:rPr>
          <w:rFonts w:ascii="Courier New" w:hAnsi="Courier New" w:cs="Courier New"/>
          <w:sz w:val="18"/>
          <w:szCs w:val="18"/>
        </w:rPr>
        <w:t>MasterOverride</w:t>
      </w:r>
      <w:proofErr w:type="spellEnd"/>
      <w:r w:rsidR="003E556B">
        <w:rPr>
          <w:rFonts w:ascii="Courier New" w:hAnsi="Courier New" w:cs="Courier New"/>
          <w:sz w:val="18"/>
          <w:szCs w:val="18"/>
        </w:rPr>
        <w:t xml:space="preserve">&gt; and </w:t>
      </w:r>
      <w:r w:rsidRPr="00F53527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 sections to </w:t>
      </w:r>
    </w:p>
    <w:p w:rsidR="003E556B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each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&lt;Product&gt; tag.  </w:t>
      </w: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A &lt;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&gt; tag is used and formatted the same way as an XML import file in </w:t>
      </w:r>
      <w:proofErr w:type="spellStart"/>
      <w:r>
        <w:rPr>
          <w:rFonts w:ascii="Courier New" w:hAnsi="Courier New" w:cs="Courier New"/>
          <w:sz w:val="18"/>
          <w:szCs w:val="18"/>
        </w:rPr>
        <w:t>SpeedQuote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 </w:t>
      </w:r>
      <w:proofErr w:type="spellStart"/>
      <w:r>
        <w:rPr>
          <w:rFonts w:ascii="Courier New" w:hAnsi="Courier New" w:cs="Courier New"/>
          <w:sz w:val="18"/>
          <w:szCs w:val="18"/>
        </w:rPr>
        <w:t>SpeedQuote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will use any data found in a &lt;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>&gt; child tag in place of data on the Master Entry Sheet during translation to a Quote Sheet (</w:t>
      </w:r>
      <w:proofErr w:type="spellStart"/>
      <w:r>
        <w:rPr>
          <w:rFonts w:ascii="Courier New" w:hAnsi="Courier New" w:cs="Courier New"/>
          <w:sz w:val="18"/>
          <w:szCs w:val="18"/>
        </w:rPr>
        <w:t>ie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proofErr w:type="gramStart"/>
      <w:r>
        <w:rPr>
          <w:rFonts w:ascii="Courier New" w:hAnsi="Courier New" w:cs="Courier New"/>
          <w:sz w:val="18"/>
          <w:szCs w:val="18"/>
        </w:rPr>
        <w:t>Creation of a quote sheet or “Reformat from Master” command).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This is useful for providing Retailer Specific information such as pricing.</w:t>
      </w: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A 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 tag has 1 required attribute: 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TemplateName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" which is the filename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of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the Speed-Quote retailer template file.  The name of a template file can be found in the Speed-Quote client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by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going to the desired quote sheet and selecting "Help Menu-&gt;Session Information". For Example the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"Toys R Us: 08A. Canada Upload Form V1.0" has a filename of TRU_025.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A Batch file can set the data for any field on the retailer quote sheet whenever the Master Data is "translated" to the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retailer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quote sheet.  This happens during the initial creation of a product on the retailer quote sheet or during a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 xml:space="preserve">"Reformat </w:t>
      </w:r>
      <w:proofErr w:type="gramStart"/>
      <w:r w:rsidRPr="00F53527">
        <w:rPr>
          <w:rFonts w:ascii="Courier New" w:hAnsi="Courier New" w:cs="Courier New"/>
          <w:sz w:val="18"/>
          <w:szCs w:val="18"/>
        </w:rPr>
        <w:t>From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Master" on the retailer quote sheet.  The 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 element contains tags named for the fields that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need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to be overridden.  (</w:t>
      </w:r>
      <w:proofErr w:type="gramStart"/>
      <w:r w:rsidRPr="00F53527">
        <w:rPr>
          <w:rFonts w:ascii="Courier New" w:hAnsi="Courier New" w:cs="Courier New"/>
          <w:sz w:val="18"/>
          <w:szCs w:val="18"/>
        </w:rPr>
        <w:t>e.g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. the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FullProdDescription_Fr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field on the Canada Upload Form will be set with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 xml:space="preserve">"Le Description de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Produit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" for the product with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112233 and no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.)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Field names can be found by opening up a COPY of the appropriate database table in DBSys.exe.  NEVER open up the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data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table directly while Speed-Quote in running.  DBSys.exe can be found in the 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SQEnterprise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\System\Extras\" folder. 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The database tables are (usually) named after the template name.  (e.g. TRU_025 will have the main table be TRU_025.dat.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Extra tables used by the template should all be named TRU_025_*.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dat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if needed.)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Once a Batch file is created, the user can open it using the "Edit Menu -&gt; Batch Files -&gt; Load Batch".  The Product drop-down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proofErr w:type="gramStart"/>
      <w:r w:rsidRPr="00F53527">
        <w:rPr>
          <w:rFonts w:ascii="Courier New" w:hAnsi="Courier New" w:cs="Courier New"/>
          <w:sz w:val="18"/>
          <w:szCs w:val="18"/>
        </w:rPr>
        <w:t>list</w:t>
      </w:r>
      <w:proofErr w:type="gramEnd"/>
      <w:r w:rsidRPr="00F53527">
        <w:rPr>
          <w:rFonts w:ascii="Courier New" w:hAnsi="Courier New" w:cs="Courier New"/>
          <w:sz w:val="18"/>
          <w:szCs w:val="18"/>
        </w:rPr>
        <w:t xml:space="preserve"> will now group products within a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BatchID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group and an "Ungrouped" group.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 xml:space="preserve">When finished with the Batch file the user can clear it using "Edit Menu -&gt; Batch Files -&gt; Clear Batch". 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--&gt;</w:t>
      </w:r>
    </w:p>
    <w:p w:rsidR="00F53527" w:rsidRDefault="00F53527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lastRenderedPageBreak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SQBatch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BatchID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ExampleBatch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"&gt;</w:t>
      </w: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 xml:space="preserve">&lt;Product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="003E556B">
        <w:rPr>
          <w:rFonts w:ascii="Courier New" w:hAnsi="Courier New" w:cs="Courier New"/>
          <w:sz w:val="18"/>
          <w:szCs w:val="18"/>
        </w:rPr>
        <w:t xml:space="preserve">="232963" </w:t>
      </w:r>
      <w:proofErr w:type="spellStart"/>
      <w:r w:rsidR="003E556B">
        <w:rPr>
          <w:rFonts w:ascii="Courier New" w:hAnsi="Courier New" w:cs="Courier New"/>
          <w:sz w:val="18"/>
          <w:szCs w:val="18"/>
        </w:rPr>
        <w:t>DashCode</w:t>
      </w:r>
      <w:proofErr w:type="spellEnd"/>
      <w:r w:rsidR="003E556B">
        <w:rPr>
          <w:rFonts w:ascii="Courier New" w:hAnsi="Courier New" w:cs="Courier New"/>
          <w:sz w:val="18"/>
          <w:szCs w:val="18"/>
        </w:rPr>
        <w:t>="</w:t>
      </w:r>
      <w:proofErr w:type="spellStart"/>
      <w:r w:rsidR="003E556B">
        <w:rPr>
          <w:rFonts w:ascii="Courier New" w:hAnsi="Courier New" w:cs="Courier New"/>
          <w:sz w:val="18"/>
          <w:szCs w:val="18"/>
        </w:rPr>
        <w:t>TRUCanada</w:t>
      </w:r>
      <w:proofErr w:type="spellEnd"/>
      <w:r w:rsidR="003E556B">
        <w:rPr>
          <w:rFonts w:ascii="Courier New" w:hAnsi="Courier New" w:cs="Courier New"/>
          <w:sz w:val="18"/>
          <w:szCs w:val="18"/>
        </w:rPr>
        <w:t xml:space="preserve">" </w:t>
      </w:r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3E556B">
        <w:rPr>
          <w:rFonts w:ascii="Courier New" w:hAnsi="Courier New" w:cs="Courier New"/>
          <w:sz w:val="18"/>
          <w:szCs w:val="18"/>
        </w:rPr>
        <w:t>Cost_FOB</w:t>
      </w:r>
      <w:proofErr w:type="spellEnd"/>
      <w:r>
        <w:rPr>
          <w:rFonts w:ascii="Courier New" w:hAnsi="Courier New" w:cs="Courier New"/>
          <w:sz w:val="18"/>
          <w:szCs w:val="18"/>
        </w:rPr>
        <w:t>&gt;3.24&lt;/</w:t>
      </w:r>
      <w:proofErr w:type="spellStart"/>
      <w:r>
        <w:rPr>
          <w:rFonts w:ascii="Courier New" w:hAnsi="Courier New" w:cs="Courier New"/>
          <w:sz w:val="18"/>
          <w:szCs w:val="18"/>
        </w:rPr>
        <w:t>Cost_FOB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3E556B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&lt;/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3E556B" w:rsidRPr="00F53527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&lt;/Product&gt;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 xml:space="preserve">&lt;Product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="334499"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="" /&gt;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 xml:space="preserve">&lt;Product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="555"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="AAA" /&gt;</w:t>
      </w: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 xml:space="preserve">&lt;Product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="112233"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="" &gt;</w:t>
      </w:r>
    </w:p>
    <w:p w:rsidR="003E556B" w:rsidRDefault="003E556B" w:rsidP="003E556B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3E556B" w:rsidRDefault="003E556B" w:rsidP="003E556B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3E556B">
        <w:rPr>
          <w:rFonts w:ascii="Courier New" w:hAnsi="Courier New" w:cs="Courier New"/>
          <w:sz w:val="18"/>
          <w:szCs w:val="18"/>
        </w:rPr>
        <w:t>Cost_FOB</w:t>
      </w:r>
      <w:proofErr w:type="spellEnd"/>
      <w:r>
        <w:rPr>
          <w:rFonts w:ascii="Courier New" w:hAnsi="Courier New" w:cs="Courier New"/>
          <w:sz w:val="18"/>
          <w:szCs w:val="18"/>
        </w:rPr>
        <w:t>&gt;7.67&lt;/</w:t>
      </w:r>
      <w:proofErr w:type="spellStart"/>
      <w:r>
        <w:rPr>
          <w:rFonts w:ascii="Courier New" w:hAnsi="Courier New" w:cs="Courier New"/>
          <w:sz w:val="18"/>
          <w:szCs w:val="18"/>
        </w:rPr>
        <w:t>Cost_FOB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C56AD6" w:rsidRDefault="00C56AD6" w:rsidP="003E556B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Short_Description</w:t>
      </w:r>
      <w:proofErr w:type="spellEnd"/>
      <w:r>
        <w:rPr>
          <w:rFonts w:ascii="Courier New" w:hAnsi="Courier New" w:cs="Courier New"/>
          <w:sz w:val="18"/>
          <w:szCs w:val="18"/>
        </w:rPr>
        <w:t>&gt;Toys R Us exclusive Game&lt;/Short_Description&gt;</w:t>
      </w:r>
    </w:p>
    <w:p w:rsidR="003E556B" w:rsidRDefault="003E556B" w:rsidP="003E556B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>&lt;/</w:t>
      </w:r>
      <w:proofErr w:type="spellStart"/>
      <w:r>
        <w:rPr>
          <w:rFonts w:ascii="Courier New" w:hAnsi="Courier New" w:cs="Courier New"/>
          <w:sz w:val="18"/>
          <w:szCs w:val="18"/>
        </w:rPr>
        <w:t>MasterOverride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3E556B" w:rsidRPr="00F53527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TemplateName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="TRU_025"&gt;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FullProdDescription_Fr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&gt;Le Description de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Produit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FullProdDescription_Fr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CustomerFriendlyDescription_Fr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&gt;Le Description de customer de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Produit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CustomerFriendlyDescription_Fr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 xml:space="preserve">&lt;ProductAward1_Fr&gt;Award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une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&lt;/ProductAward1_Fr&gt;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 xml:space="preserve">&lt;ProductAward2_Fr&gt;Award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deux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&lt;/ProductAward2_Fr&gt;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SpecialAssemblyInstructions_Fr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&gt;SAI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Francais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SpecialAssemblyInstructions_Fr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ProductDescriptionForWebsite_F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&gt;PDFW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Francais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ProductDescriptionForWebsite_F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AltUPC_DescriptionFR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&gt;Fr Description Line 1¶Fr Description Line 2¶Fr Description Line 3&lt;/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AltUPC_DescriptionFR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  <w:r w:rsidRPr="00F53527">
        <w:rPr>
          <w:rFonts w:ascii="Courier New" w:hAnsi="Courier New" w:cs="Courier New"/>
          <w:sz w:val="18"/>
          <w:szCs w:val="18"/>
        </w:rPr>
        <w:tab/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CopyForWebsite_Fr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&gt;Fr Copy on Website 1¶¶Fr Copy on Website 3&lt;/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CopyForWebsite_Fr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>&lt;/Product&gt;</w:t>
      </w: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 xml:space="preserve">&lt;Product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ModelNumber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="45136"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DashCode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TRUCanada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"&gt;</w:t>
      </w:r>
    </w:p>
    <w:p w:rsidR="003E556B" w:rsidRPr="00F53527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TemplateName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="TRU_025"&gt;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FullProdDescription_Fr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FullProdDescription_Fr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&lt;CustomerFriendlyDescription_Fr&gt;&lt;/CustomerFriendlyDescription_Fr&gt;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&lt;ProductAward1_Fr&gt;&lt;/ProductAward1_Fr&gt;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&lt;ProductAward2_Fr&gt;&lt;/ProductAward2_Fr&gt;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&lt;SpecialAssemblyInstructions_Fr&gt;&lt;/SpecialAssemblyInstructions_Fr&gt;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&lt;ProductDescriptionForWebsite_F&gt;&lt;/ProductDescriptionForWebsite_F&gt;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AltUPC_DescriptionFR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AltUPC_DescriptionFR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  <w:r w:rsidRPr="00F53527">
        <w:rPr>
          <w:rFonts w:ascii="Courier New" w:hAnsi="Courier New" w:cs="Courier New"/>
          <w:sz w:val="18"/>
          <w:szCs w:val="18"/>
        </w:rPr>
        <w:tab/>
      </w:r>
    </w:p>
    <w:p w:rsid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ab/>
        <w:t>&lt;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CopyForWebsite_Fr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CopyForWebsite_Fr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3E556B" w:rsidRPr="00F53527" w:rsidRDefault="003E556B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RetailOverride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  <w:t>&lt;/Product&gt;</w:t>
      </w:r>
    </w:p>
    <w:p w:rsidR="00F53527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ab/>
      </w:r>
    </w:p>
    <w:p w:rsidR="00E6190A" w:rsidRPr="00F53527" w:rsidRDefault="00F53527" w:rsidP="00F53527">
      <w:pPr>
        <w:spacing w:before="100" w:beforeAutospacing="1" w:after="100" w:afterAutospacing="1" w:line="240" w:lineRule="auto"/>
        <w:contextualSpacing/>
        <w:mirrorIndents/>
        <w:rPr>
          <w:rFonts w:ascii="Courier New" w:hAnsi="Courier New" w:cs="Courier New"/>
          <w:sz w:val="18"/>
          <w:szCs w:val="18"/>
        </w:rPr>
      </w:pPr>
      <w:r w:rsidRPr="00F53527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F53527">
        <w:rPr>
          <w:rFonts w:ascii="Courier New" w:hAnsi="Courier New" w:cs="Courier New"/>
          <w:sz w:val="18"/>
          <w:szCs w:val="18"/>
        </w:rPr>
        <w:t>SQBatch</w:t>
      </w:r>
      <w:proofErr w:type="spellEnd"/>
      <w:r w:rsidRPr="00F53527">
        <w:rPr>
          <w:rFonts w:ascii="Courier New" w:hAnsi="Courier New" w:cs="Courier New"/>
          <w:sz w:val="18"/>
          <w:szCs w:val="18"/>
        </w:rPr>
        <w:t>&gt;</w:t>
      </w:r>
    </w:p>
    <w:sectPr w:rsidR="00E6190A" w:rsidRPr="00F53527" w:rsidSect="00F535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3527"/>
    <w:rsid w:val="0032475C"/>
    <w:rsid w:val="003E556B"/>
    <w:rsid w:val="00655FFF"/>
    <w:rsid w:val="00892DAD"/>
    <w:rsid w:val="009D1E30"/>
    <w:rsid w:val="00C56AD6"/>
    <w:rsid w:val="00F53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Apptastic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Stephenson</dc:creator>
  <cp:keywords/>
  <dc:description/>
  <cp:lastModifiedBy>Dave</cp:lastModifiedBy>
  <cp:revision>2</cp:revision>
  <dcterms:created xsi:type="dcterms:W3CDTF">2011-12-07T22:20:00Z</dcterms:created>
  <dcterms:modified xsi:type="dcterms:W3CDTF">2013-11-20T16:32:00Z</dcterms:modified>
</cp:coreProperties>
</file>